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141625" w:rsidP="00584694">
      <w:pPr>
        <w:pStyle w:val="22"/>
        <w:shd w:val="clear" w:color="auto" w:fill="auto"/>
        <w:spacing w:before="0" w:after="0" w:line="240" w:lineRule="auto"/>
        <w:jc w:val="left"/>
      </w:pPr>
      <w:r>
        <w:t>17 дека</w:t>
      </w:r>
      <w:r w:rsidR="00990D49">
        <w:t xml:space="preserve">бря </w:t>
      </w:r>
      <w:r w:rsidR="00584694" w:rsidRPr="008C4A14">
        <w:t xml:space="preserve">2025                             </w:t>
      </w:r>
      <w:r>
        <w:t xml:space="preserve">           </w:t>
      </w:r>
      <w:r w:rsidR="00990D49">
        <w:t>№</w:t>
      </w:r>
      <w:r>
        <w:t xml:space="preserve"> 89</w:t>
      </w:r>
      <w:r w:rsidR="00990D49">
        <w:t xml:space="preserve">     </w:t>
      </w:r>
      <w:r>
        <w:t xml:space="preserve">                                          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Об утверждении промежуточного</w:t>
      </w:r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ликвидационного баланса</w:t>
      </w:r>
      <w:r w:rsidR="00141625">
        <w:t xml:space="preserve"> Администрации</w:t>
      </w:r>
    </w:p>
    <w:p w:rsidR="00990D49" w:rsidRPr="00BD40A1" w:rsidRDefault="00D66CAA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муниципального образования </w:t>
      </w:r>
      <w:r w:rsidR="00990D49">
        <w:t>«</w:t>
      </w:r>
      <w:r w:rsidR="00E651E7">
        <w:t>Хадахан</w:t>
      </w:r>
      <w:r w:rsidR="00990D49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    </w:t>
      </w:r>
      <w:r w:rsidR="00CB26D4" w:rsidRPr="00BD40A1">
        <w:rPr>
          <w:color w:val="auto"/>
        </w:rPr>
        <w:t xml:space="preserve"> №</w:t>
      </w:r>
      <w:r w:rsidR="00141625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r w:rsidR="00141625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141625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муниципального образования «</w:t>
      </w:r>
      <w:r w:rsidR="00E651E7">
        <w:rPr>
          <w:color w:val="auto"/>
        </w:rPr>
        <w:t>Хадахан</w:t>
      </w:r>
      <w:r w:rsidR="00D66CAA">
        <w:rPr>
          <w:color w:val="auto"/>
        </w:rPr>
        <w:t xml:space="preserve">» от </w:t>
      </w:r>
      <w:r w:rsidR="00E651E7">
        <w:rPr>
          <w:color w:val="auto"/>
        </w:rPr>
        <w:t>02</w:t>
      </w:r>
      <w:r w:rsidR="00141625">
        <w:rPr>
          <w:color w:val="auto"/>
        </w:rPr>
        <w:t xml:space="preserve"> сентября </w:t>
      </w:r>
      <w:r w:rsidR="00E651E7">
        <w:rPr>
          <w:color w:val="auto"/>
        </w:rPr>
        <w:t>2025 г. №</w:t>
      </w:r>
      <w:r w:rsidR="00141625">
        <w:rPr>
          <w:color w:val="auto"/>
        </w:rPr>
        <w:t xml:space="preserve"> </w:t>
      </w:r>
      <w:r w:rsidR="00D66CAA">
        <w:rPr>
          <w:color w:val="auto"/>
        </w:rPr>
        <w:t>7 «О ликвидации Администрации муниципального образования «</w:t>
      </w:r>
      <w:r w:rsidR="00E651E7">
        <w:rPr>
          <w:color w:val="auto"/>
        </w:rPr>
        <w:t>Хадахан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</w:t>
      </w:r>
    </w:p>
    <w:p w:rsidR="00141625" w:rsidRPr="00BD40A1" w:rsidRDefault="00141625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Утвердить прилагаемый промежуточный ликвидационный баланс Администрации муниципального образования «</w:t>
      </w:r>
      <w:r w:rsidR="00E651E7">
        <w:rPr>
          <w:rFonts w:ascii="Times New Roman" w:hAnsi="Times New Roman" w:cs="Times New Roman"/>
        </w:rPr>
        <w:t>Хадахан</w:t>
      </w:r>
      <w:r>
        <w:rPr>
          <w:rFonts w:ascii="Times New Roman" w:hAnsi="Times New Roman" w:cs="Times New Roman"/>
        </w:rPr>
        <w:t>» (Приложение 1).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Поручить Председателю ликвидационной комиссии Администрации муниципального образования «</w:t>
      </w:r>
      <w:r w:rsidR="00E651E7">
        <w:rPr>
          <w:rFonts w:ascii="Times New Roman" w:hAnsi="Times New Roman" w:cs="Times New Roman"/>
        </w:rPr>
        <w:t>Хадахан</w:t>
      </w:r>
      <w:r>
        <w:rPr>
          <w:rFonts w:ascii="Times New Roman" w:hAnsi="Times New Roman" w:cs="Times New Roman"/>
        </w:rPr>
        <w:t>» в соответствии с Федеральным законом от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141625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</w:t>
      </w:r>
      <w:bookmarkStart w:id="0" w:name="_GoBack"/>
      <w:r w:rsidRPr="002F63DC">
        <w:rPr>
          <w:rFonts w:ascii="Times New Roman" w:hAnsi="Times New Roman" w:cs="Times New Roman"/>
          <w:bCs/>
          <w:color w:val="auto"/>
        </w:rPr>
        <w:t>муниципальныйокруг.рф» в информационно-коммуникационной сети «Интернет» по электронному адресу https://nukut.mo38.ru/.</w:t>
      </w:r>
    </w:p>
    <w:bookmarkEnd w:id="0"/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141625">
        <w:t xml:space="preserve">                                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5F47" w:rsidRDefault="00305F47">
      <w:r>
        <w:separator/>
      </w:r>
    </w:p>
  </w:endnote>
  <w:endnote w:type="continuationSeparator" w:id="1">
    <w:p w:rsidR="00305F47" w:rsidRDefault="00305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5F47" w:rsidRDefault="00305F47"/>
  </w:footnote>
  <w:footnote w:type="continuationSeparator" w:id="1">
    <w:p w:rsidR="00305F47" w:rsidRDefault="00305F47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544E6C"/>
    <w:rsid w:val="00095335"/>
    <w:rsid w:val="000D5A20"/>
    <w:rsid w:val="000E0D6E"/>
    <w:rsid w:val="00110BF6"/>
    <w:rsid w:val="00141625"/>
    <w:rsid w:val="00156570"/>
    <w:rsid w:val="00165488"/>
    <w:rsid w:val="00190822"/>
    <w:rsid w:val="001B5A1C"/>
    <w:rsid w:val="00231DA3"/>
    <w:rsid w:val="002379A1"/>
    <w:rsid w:val="00251D04"/>
    <w:rsid w:val="00273989"/>
    <w:rsid w:val="00283380"/>
    <w:rsid w:val="002C59D7"/>
    <w:rsid w:val="002F63DC"/>
    <w:rsid w:val="00305F47"/>
    <w:rsid w:val="0031196B"/>
    <w:rsid w:val="0031656C"/>
    <w:rsid w:val="003D26E5"/>
    <w:rsid w:val="00402ECD"/>
    <w:rsid w:val="0044512C"/>
    <w:rsid w:val="00451308"/>
    <w:rsid w:val="004C1A1E"/>
    <w:rsid w:val="00544E6C"/>
    <w:rsid w:val="0054583C"/>
    <w:rsid w:val="00584694"/>
    <w:rsid w:val="005A02D7"/>
    <w:rsid w:val="005D530E"/>
    <w:rsid w:val="00621D0D"/>
    <w:rsid w:val="006A1066"/>
    <w:rsid w:val="007F1798"/>
    <w:rsid w:val="00825B0B"/>
    <w:rsid w:val="008511CB"/>
    <w:rsid w:val="00930E1D"/>
    <w:rsid w:val="0099069C"/>
    <w:rsid w:val="00990D49"/>
    <w:rsid w:val="009D3FC7"/>
    <w:rsid w:val="00A10A8F"/>
    <w:rsid w:val="00A6299C"/>
    <w:rsid w:val="00A8123F"/>
    <w:rsid w:val="00A822A7"/>
    <w:rsid w:val="00A9066A"/>
    <w:rsid w:val="00A96490"/>
    <w:rsid w:val="00AA19EE"/>
    <w:rsid w:val="00AD0BC9"/>
    <w:rsid w:val="00B42A98"/>
    <w:rsid w:val="00BA08DB"/>
    <w:rsid w:val="00BD40A1"/>
    <w:rsid w:val="00C23C2B"/>
    <w:rsid w:val="00C3373F"/>
    <w:rsid w:val="00C340DF"/>
    <w:rsid w:val="00C808A8"/>
    <w:rsid w:val="00CB26D4"/>
    <w:rsid w:val="00CE4FCB"/>
    <w:rsid w:val="00D3754D"/>
    <w:rsid w:val="00D66CAA"/>
    <w:rsid w:val="00DA4111"/>
    <w:rsid w:val="00DC06AB"/>
    <w:rsid w:val="00E25234"/>
    <w:rsid w:val="00E651E7"/>
    <w:rsid w:val="00F006BF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D530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D530E"/>
    <w:rPr>
      <w:color w:val="0066CC"/>
      <w:u w:val="single"/>
    </w:rPr>
  </w:style>
  <w:style w:type="character" w:customStyle="1" w:styleId="2Exact">
    <w:name w:val="Основной текст (2) Exact"/>
    <w:basedOn w:val="a0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5D5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5D5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5D53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5D530E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5D530E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5D530E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/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Логинова ИЮ</cp:lastModifiedBy>
  <cp:revision>9</cp:revision>
  <cp:lastPrinted>2025-12-18T07:52:00Z</cp:lastPrinted>
  <dcterms:created xsi:type="dcterms:W3CDTF">2025-11-13T06:20:00Z</dcterms:created>
  <dcterms:modified xsi:type="dcterms:W3CDTF">2025-12-18T07:52:00Z</dcterms:modified>
</cp:coreProperties>
</file>